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BC3B46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14" w:type="pct"/>
          </w:tcPr>
          <w:p w:rsidR="00BC3B46" w:rsidRDefault="00BC3B46" w:rsidP="00BC3B4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 последовательности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изготовления изделия.</w:t>
            </w:r>
          </w:p>
          <w:p w:rsidR="00BC3B46" w:rsidRDefault="00BC3B46" w:rsidP="00BC3B4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6" w:rsidRPr="00F4485A" w:rsidRDefault="00BC3B46" w:rsidP="00BC3B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B"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 </w:t>
            </w:r>
            <w:hyperlink r:id="rId5" w:history="1">
              <w:r w:rsidRPr="00F37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https://cloud.mail.ru/public/2nUh/2RrivTrmh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B46" w:rsidRDefault="00BC3B46" w:rsidP="00BC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6" w:rsidRPr="009F7412" w:rsidRDefault="00BC3B46" w:rsidP="00BC3B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1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  <w:proofErr w:type="gramStart"/>
            <w:r w:rsidRPr="009F7412">
              <w:rPr>
                <w:rFonts w:ascii="Times New Roman" w:hAnsi="Times New Roman" w:cs="Times New Roman"/>
                <w:sz w:val="24"/>
                <w:szCs w:val="24"/>
              </w:rPr>
              <w:t>работа:  в</w:t>
            </w:r>
            <w:proofErr w:type="gramEnd"/>
            <w:r w:rsidRPr="009F741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технологическом  этапе выполните </w:t>
            </w:r>
          </w:p>
          <w:p w:rsidR="00BC3B46" w:rsidRPr="00F4485A" w:rsidRDefault="00BC3B46" w:rsidP="00BC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  <w:r w:rsidRPr="00F4485A">
              <w:rPr>
                <w:rFonts w:ascii="Times New Roman" w:hAnsi="Times New Roman" w:cs="Times New Roman"/>
                <w:sz w:val="24"/>
                <w:szCs w:val="24"/>
              </w:rPr>
              <w:t>которое подчеркнуто линией.</w:t>
            </w:r>
          </w:p>
          <w:p w:rsidR="00BC3B46" w:rsidRPr="00BC3B46" w:rsidRDefault="00BC3B46" w:rsidP="00BC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D" w:rsidRPr="002C614D" w:rsidRDefault="00BC3B46" w:rsidP="00BC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можно  оформить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презентациях «Творческий проект»  или в текстовых документах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7D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83A"/>
    <w:multiLevelType w:val="hybridMultilevel"/>
    <w:tmpl w:val="52D2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7D4F3C"/>
    <w:rsid w:val="00BC3B46"/>
    <w:rsid w:val="00C75F80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nUh/2RrivTr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2020-05-22T14:17:00Z</dcterms:modified>
</cp:coreProperties>
</file>