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89"/>
        <w:gridCol w:w="7767"/>
      </w:tblGrid>
      <w:tr w:rsidR="007A257D" w:rsidRPr="00022959" w:rsidTr="0023530C">
        <w:tc>
          <w:tcPr>
            <w:tcW w:w="1286" w:type="pct"/>
          </w:tcPr>
          <w:p w:rsidR="007A257D" w:rsidRPr="00022959" w:rsidRDefault="007A257D" w:rsidP="0023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5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714" w:type="pct"/>
          </w:tcPr>
          <w:p w:rsidR="007A257D" w:rsidRPr="00022959" w:rsidRDefault="007A257D" w:rsidP="0023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59">
              <w:rPr>
                <w:rFonts w:ascii="Times New Roman" w:hAnsi="Times New Roman" w:cs="Times New Roman"/>
                <w:sz w:val="24"/>
                <w:szCs w:val="24"/>
              </w:rPr>
              <w:t>План урока</w:t>
            </w:r>
          </w:p>
        </w:tc>
      </w:tr>
      <w:tr w:rsidR="007A257D" w:rsidRPr="00022959" w:rsidTr="007C102F">
        <w:tc>
          <w:tcPr>
            <w:tcW w:w="1286" w:type="pct"/>
          </w:tcPr>
          <w:p w:rsidR="00814BE8" w:rsidRPr="007C102F" w:rsidRDefault="00814BE8" w:rsidP="007C102F">
            <w:pPr>
              <w:rPr>
                <w:rFonts w:ascii="Times New Roman" w:hAnsi="Times New Roman"/>
                <w:sz w:val="24"/>
                <w:szCs w:val="24"/>
              </w:rPr>
            </w:pPr>
            <w:r w:rsidRPr="007C102F">
              <w:rPr>
                <w:rFonts w:ascii="Times New Roman" w:hAnsi="Times New Roman"/>
                <w:sz w:val="24"/>
                <w:szCs w:val="24"/>
              </w:rPr>
              <w:t>Поп Елена Валентиновна</w:t>
            </w:r>
          </w:p>
          <w:p w:rsidR="007A257D" w:rsidRPr="000E2068" w:rsidRDefault="007A257D" w:rsidP="007C1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pct"/>
          </w:tcPr>
          <w:p w:rsidR="00814BE8" w:rsidRDefault="00814BE8" w:rsidP="00814B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«Растения и животные в доме (уход за растениями, животными)»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14BE8" w:rsidRDefault="00814BE8" w:rsidP="00814BE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1.Найди самостоятельно или с помощью взрослых информацию о значении воды в жизни человека и растений.</w:t>
            </w:r>
          </w:p>
          <w:p w:rsidR="00814BE8" w:rsidRDefault="00814BE8" w:rsidP="00814BE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Почему нужно ухаживать за комнатными растениями?</w:t>
            </w:r>
          </w:p>
          <w:p w:rsidR="00814BE8" w:rsidRDefault="00814BE8" w:rsidP="00814BE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3.Почему нуж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но ухаживать за домашними животными?</w:t>
            </w:r>
          </w:p>
          <w:p w:rsidR="007A257D" w:rsidRPr="002C614D" w:rsidRDefault="007C102F" w:rsidP="0081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4.Проведи </w:t>
            </w:r>
            <w:r w:rsidR="00814BE8">
              <w:rPr>
                <w:rFonts w:ascii="Times New Roman" w:hAnsi="Times New Roman"/>
                <w:sz w:val="24"/>
                <w:szCs w:val="24"/>
              </w:rPr>
              <w:t>самосто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ятельную работу по выращиванию </w:t>
            </w:r>
            <w:r w:rsidR="00814BE8">
              <w:rPr>
                <w:rFonts w:ascii="Times New Roman" w:hAnsi="Times New Roman"/>
                <w:sz w:val="24"/>
                <w:szCs w:val="24"/>
              </w:rPr>
              <w:t>из семян (можно посадить луковицу и провести наблюдение)</w:t>
            </w:r>
          </w:p>
        </w:tc>
      </w:tr>
    </w:tbl>
    <w:p w:rsidR="001A06C2" w:rsidRDefault="001A06C2"/>
    <w:sectPr w:rsidR="001A06C2" w:rsidSect="007E58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B94032"/>
    <w:multiLevelType w:val="hybridMultilevel"/>
    <w:tmpl w:val="76C25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3F"/>
    <w:rsid w:val="000176BD"/>
    <w:rsid w:val="001A06C2"/>
    <w:rsid w:val="007A257D"/>
    <w:rsid w:val="007C102F"/>
    <w:rsid w:val="007E5890"/>
    <w:rsid w:val="00814BE8"/>
    <w:rsid w:val="00E1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BA848-5EF5-487F-91B2-9FFFE73B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A257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A257D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3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2020-05-22T10:18:00Z</dcterms:created>
  <dcterms:modified xsi:type="dcterms:W3CDTF">2020-05-25T13:20:00Z</dcterms:modified>
</cp:coreProperties>
</file>