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952A99" w:rsidRPr="001D75CA" w:rsidRDefault="00952A99" w:rsidP="0095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Николай Валерьевич</w:t>
            </w:r>
          </w:p>
          <w:p w:rsidR="007A257D" w:rsidRPr="000E2068" w:rsidRDefault="007A257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952A99" w:rsidRPr="00453B31" w:rsidRDefault="00952A99" w:rsidP="0095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«Факторы</w:t>
            </w:r>
            <w:r w:rsidR="00815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разрушающие здоровье. Наркотики и их вред»</w:t>
            </w:r>
          </w:p>
          <w:p w:rsidR="00952A99" w:rsidRPr="00EA3D3A" w:rsidRDefault="00952A99" w:rsidP="00952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C8B">
              <w:rPr>
                <w:rFonts w:ascii="Times New Roman" w:hAnsi="Times New Roman" w:cs="Times New Roman"/>
                <w:sz w:val="24"/>
                <w:szCs w:val="24"/>
              </w:rPr>
              <w:t xml:space="preserve">Зайди по </w:t>
            </w:r>
            <w:proofErr w:type="gramStart"/>
            <w:r w:rsidRPr="006D5C8B">
              <w:rPr>
                <w:rFonts w:ascii="Times New Roman" w:hAnsi="Times New Roman" w:cs="Times New Roman"/>
                <w:sz w:val="24"/>
                <w:szCs w:val="24"/>
              </w:rPr>
              <w:t xml:space="preserve">ссылке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  учебное видео  </w:t>
            </w:r>
            <w:hyperlink r:id="rId5" w:history="1">
              <w:r w:rsidRPr="00607F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https://yadi.sk/i/FGOYZoQvr3dRpg</w:t>
              </w:r>
            </w:hyperlink>
          </w:p>
          <w:p w:rsidR="00952A99" w:rsidRDefault="00952A99" w:rsidP="00952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параграф 20.</w:t>
            </w:r>
          </w:p>
          <w:p w:rsidR="00952A99" w:rsidRDefault="00952A99" w:rsidP="00952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напиши небольшое сообщение на тему: «Как победить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алкоголизм и наркоманию»</w:t>
            </w:r>
          </w:p>
          <w:p w:rsidR="007A257D" w:rsidRPr="002C614D" w:rsidRDefault="00815A5B" w:rsidP="00952A99">
            <w:pPr>
              <w:pStyle w:val="a5"/>
              <w:spacing w:after="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2A99">
              <w:rPr>
                <w:rFonts w:ascii="Times New Roman" w:hAnsi="Times New Roman" w:cs="Times New Roman"/>
                <w:sz w:val="24"/>
                <w:szCs w:val="24"/>
              </w:rPr>
              <w:t>про каждую проблему из трёх отдельно)</w:t>
            </w:r>
            <w:r w:rsidR="00952A99" w:rsidRPr="00EA3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57D" w:rsidRPr="00022959" w:rsidTr="0023530C">
        <w:tc>
          <w:tcPr>
            <w:tcW w:w="1286" w:type="pct"/>
          </w:tcPr>
          <w:p w:rsidR="00815A5B" w:rsidRPr="001D75CA" w:rsidRDefault="00815A5B" w:rsidP="0081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Николай Валерьевич</w:t>
            </w:r>
          </w:p>
          <w:p w:rsidR="007A257D" w:rsidRDefault="007A257D" w:rsidP="002353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15A5B" w:rsidRPr="00453B31" w:rsidRDefault="00815A5B" w:rsidP="0081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«Факторы, формирующие здоровье человека»</w:t>
            </w:r>
          </w:p>
          <w:p w:rsidR="00815A5B" w:rsidRPr="00EA3D3A" w:rsidRDefault="00815A5B" w:rsidP="00815A5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 по ссылке </w:t>
            </w:r>
            <w:hyperlink r:id="rId6" w:history="1">
              <w:r w:rsidRPr="00B90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https://yadi.sk/i/GjAAdiQQcBINxA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откроется кроссворд по теме: «Здоровый образ жизни».</w:t>
            </w:r>
          </w:p>
          <w:p w:rsidR="007A257D" w:rsidRPr="00815A5B" w:rsidRDefault="00815A5B" w:rsidP="0023530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 предлагаемый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свои знания, учебник Глава 5.</w:t>
            </w:r>
          </w:p>
        </w:tc>
      </w:tr>
    </w:tbl>
    <w:p w:rsidR="001A06C2" w:rsidRDefault="001A06C2">
      <w:bookmarkStart w:id="0" w:name="_GoBack"/>
      <w:bookmarkEnd w:id="0"/>
    </w:p>
    <w:sectPr w:rsidR="001A06C2" w:rsidSect="00281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D093D"/>
    <w:multiLevelType w:val="hybridMultilevel"/>
    <w:tmpl w:val="12DCDF9E"/>
    <w:lvl w:ilvl="0" w:tplc="13E6B8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FB077CB"/>
    <w:multiLevelType w:val="hybridMultilevel"/>
    <w:tmpl w:val="12DCDF9E"/>
    <w:lvl w:ilvl="0" w:tplc="13E6B8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281FE0"/>
    <w:rsid w:val="007A257D"/>
    <w:rsid w:val="00815A5B"/>
    <w:rsid w:val="00952A99"/>
    <w:rsid w:val="00E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GjAAdiQQcBINxA" TargetMode="External"/><Relationship Id="rId5" Type="http://schemas.openxmlformats.org/officeDocument/2006/relationships/hyperlink" Target="https://yadi.sk/i/FGOYZoQvr3dR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2020-05-30T10:18:00Z</dcterms:modified>
</cp:coreProperties>
</file>