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7F5987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093">
              <w:rPr>
                <w:rFonts w:ascii="Times New Roman" w:hAnsi="Times New Roman" w:cs="Times New Roman"/>
                <w:b/>
                <w:sz w:val="24"/>
                <w:szCs w:val="24"/>
              </w:rPr>
              <w:t>Сагирова</w:t>
            </w:r>
            <w:proofErr w:type="spellEnd"/>
            <w:r w:rsidRPr="0043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Ярослава Викторовна</w:t>
            </w:r>
          </w:p>
        </w:tc>
        <w:tc>
          <w:tcPr>
            <w:tcW w:w="3714" w:type="pct"/>
          </w:tcPr>
          <w:p w:rsidR="007F5987" w:rsidRDefault="007F5987" w:rsidP="007F5987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9">
              <w:rPr>
                <w:rFonts w:ascii="Times New Roman" w:hAnsi="Times New Roman" w:cs="Times New Roman"/>
                <w:sz w:val="24"/>
                <w:szCs w:val="24"/>
              </w:rPr>
              <w:t xml:space="preserve">Слоговые таблицы. Задание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5F50D9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0D9">
              <w:rPr>
                <w:rFonts w:ascii="Times New Roman" w:hAnsi="Times New Roman" w:cs="Times New Roman"/>
                <w:sz w:val="24"/>
                <w:szCs w:val="24"/>
              </w:rPr>
              <w:t>Как работать с таблицами?</w:t>
            </w:r>
          </w:p>
          <w:p w:rsidR="007F5987" w:rsidRDefault="007F5987" w:rsidP="007F59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таблицы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разных направления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горизонтально, так и вертикально (по строчкам и по столбикам). Начинаем читать медленно. Желательно добиться равномерного прочтения слогов.   От одной таблицы к другой переходим только когда отработана предыдущая таблица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ребенок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 слоги бегло, уверенно).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приложении – таблицы, их (по возможности) лучше распечатать.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5987" w:rsidRDefault="007F5987" w:rsidP="007F5987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Собрать слова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Например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 , А, К, Н  =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Л, К, Ё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П, И,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О, А, Г, Н</w:t>
            </w:r>
          </w:p>
          <w:p w:rsidR="007F5987" w:rsidRDefault="007F5987" w:rsidP="007F59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П, С, 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Я, О, Р, 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П, Ш, А, К,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С, Б, К, О, А, А,</w:t>
            </w:r>
          </w:p>
          <w:p w:rsidR="007F5987" w:rsidRDefault="007F5987" w:rsidP="007F59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О, Ж, Н, К</w:t>
            </w:r>
          </w:p>
          <w:p w:rsidR="007F5987" w:rsidRDefault="007F5987" w:rsidP="007F59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87" w:rsidRDefault="007F5987" w:rsidP="007F59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87" w:rsidRDefault="007F5987" w:rsidP="007F5987">
            <w:pPr>
              <w:pStyle w:val="a5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Цепочка из букв, найти спрятавшиеся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 можно выписать, разделить на слоги, поставить ударение, обозначить буквы, обозначающие гласные звуки красным цветом, согласные  твердые – синим, согласные мягкие – зелёным.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ВОЛНАЧАЛОПАТА…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волНА-НАчаЛО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257D" w:rsidRPr="002C614D" w:rsidRDefault="007F5987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КОЛЕСОЛОМАСЛОШАДЬ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ВОДАЧАСОВОЙ</w:t>
            </w:r>
            <w:bookmarkStart w:id="0" w:name="_GoBack"/>
            <w:bookmarkEnd w:id="0"/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Pr="00E73693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Pr="00E73693" w:rsidRDefault="007A257D" w:rsidP="0023530C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7D" w:rsidRPr="00022959" w:rsidTr="0023530C">
        <w:tc>
          <w:tcPr>
            <w:tcW w:w="1286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7A257D" w:rsidRDefault="007A257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6C2" w:rsidRDefault="001A06C2"/>
    <w:sectPr w:rsidR="001A06C2" w:rsidSect="007E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4DFD"/>
    <w:multiLevelType w:val="hybridMultilevel"/>
    <w:tmpl w:val="E928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7E5890"/>
    <w:rsid w:val="007F5987"/>
    <w:rsid w:val="009B663E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2020-05-25T13:20:00Z</dcterms:modified>
</cp:coreProperties>
</file>