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89"/>
        <w:gridCol w:w="7767"/>
      </w:tblGrid>
      <w:tr w:rsidR="007A257D" w:rsidRPr="00022959" w:rsidTr="0023530C">
        <w:tc>
          <w:tcPr>
            <w:tcW w:w="1286" w:type="pct"/>
          </w:tcPr>
          <w:p w:rsidR="007A257D" w:rsidRPr="00022959" w:rsidRDefault="007A257D" w:rsidP="00E1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714" w:type="pct"/>
          </w:tcPr>
          <w:p w:rsidR="007A257D" w:rsidRPr="00022959" w:rsidRDefault="007A257D" w:rsidP="00E1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Pr="00E11332" w:rsidRDefault="00E11332" w:rsidP="00E1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32">
              <w:rPr>
                <w:rFonts w:ascii="Times New Roman" w:hAnsi="Times New Roman" w:cs="Times New Roman"/>
                <w:sz w:val="24"/>
                <w:szCs w:val="24"/>
              </w:rPr>
              <w:t>Полякова Галина Алексеевна</w:t>
            </w:r>
          </w:p>
        </w:tc>
        <w:tc>
          <w:tcPr>
            <w:tcW w:w="3714" w:type="pct"/>
          </w:tcPr>
          <w:p w:rsidR="009B258D" w:rsidRDefault="00E11332" w:rsidP="00E1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  <w:r w:rsidR="009B258D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«Физический смысл производной»  </w:t>
            </w:r>
          </w:p>
          <w:p w:rsidR="009B258D" w:rsidRDefault="00E11332" w:rsidP="00E11332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Пройди по ссылке </w:t>
            </w:r>
            <w:hyperlink r:id="rId5" w:history="1">
              <w:r w:rsidR="009B2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https://yadi.sk/i/dgmGqQKVyoL2Ag</w:t>
              </w:r>
            </w:hyperlink>
          </w:p>
          <w:p w:rsidR="009B258D" w:rsidRDefault="00E11332" w:rsidP="00E11332">
            <w:pPr>
              <w:pStyle w:val="a5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B258D">
              <w:rPr>
                <w:rFonts w:ascii="Times New Roman" w:hAnsi="Times New Roman" w:cs="Times New Roman"/>
                <w:b/>
                <w:sz w:val="24"/>
                <w:szCs w:val="24"/>
              </w:rPr>
              <w:t>скачай</w:t>
            </w:r>
            <w:r w:rsidR="009B258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(иначе не будет работать анимация). </w:t>
            </w:r>
          </w:p>
          <w:p w:rsidR="009B258D" w:rsidRDefault="009B258D" w:rsidP="00E11332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геометрический смысл производной, 3 примера </w:t>
            </w:r>
            <w:r w:rsidR="00E11332">
              <w:rPr>
                <w:rFonts w:ascii="Times New Roman" w:hAnsi="Times New Roman" w:cs="Times New Roman"/>
                <w:sz w:val="24"/>
                <w:szCs w:val="24"/>
              </w:rPr>
              <w:t xml:space="preserve">с вариантами ответов (проверка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щелчку мыши)</w:t>
            </w:r>
          </w:p>
          <w:p w:rsidR="009B258D" w:rsidRDefault="009B258D" w:rsidP="00E11332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 в тетрадь 2 новые формулы, и 3 задачи, разобранные в презентации. Задачи №4 и №5 реши самостоятельно.</w:t>
            </w:r>
          </w:p>
          <w:p w:rsidR="009B258D" w:rsidRDefault="009B258D" w:rsidP="00E11332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самостоятельную работу:</w:t>
            </w:r>
          </w:p>
          <w:tbl>
            <w:tblPr>
              <w:tblStyle w:val="a3"/>
              <w:tblpPr w:leftFromText="180" w:rightFromText="180" w:vertAnchor="text" w:horzAnchor="margin" w:tblpY="124"/>
              <w:tblW w:w="0" w:type="auto"/>
              <w:tblLook w:val="04A0" w:firstRow="1" w:lastRow="0" w:firstColumn="1" w:lastColumn="0" w:noHBand="0" w:noVBand="1"/>
            </w:tblPr>
            <w:tblGrid>
              <w:gridCol w:w="7371"/>
            </w:tblGrid>
            <w:tr w:rsidR="009B258D" w:rsidTr="009B258D">
              <w:tc>
                <w:tcPr>
                  <w:tcW w:w="73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258D" w:rsidRDefault="009B258D" w:rsidP="00E11332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Материальная точка движется прямолинейно по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закону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200150" cy="314325"/>
                        <wp:effectExtent l="0" t="0" r="0" b="9525"/>
                        <wp:docPr id="5" name="Рисунок 5" descr="https://ege.sdamgia.ru/formula/8a/8a3d1e6fc45547b963dac5041befa216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s://ege.sdamgia.ru/formula/8a/8a3d1e6fc45547b963dac5041befa216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</w:rPr>
                    <w:t xml:space="preserve"> (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где 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x</w:t>
                  </w:r>
                  <w:r>
                    <w:rPr>
                      <w:rFonts w:ascii="Times New Roman" w:hAnsi="Times New Roman" w:cs="Times New Roman"/>
                    </w:rPr>
                    <w:t xml:space="preserve"> — расстояние от точки отсчета в метрах, 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t</w:t>
                  </w:r>
                  <w:r>
                    <w:rPr>
                      <w:rFonts w:ascii="Times New Roman" w:hAnsi="Times New Roman" w:cs="Times New Roman"/>
                    </w:rPr>
                    <w:t xml:space="preserve"> — время в секундах, измеренное с начала движения). Найдите ее скорость в (м/с) в момент времени 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t</w:t>
                  </w:r>
                  <w:r>
                    <w:rPr>
                      <w:rFonts w:ascii="Times New Roman" w:hAnsi="Times New Roman" w:cs="Times New Roman"/>
                    </w:rPr>
                    <w:t> = 6 с.</w:t>
                  </w:r>
                </w:p>
              </w:tc>
            </w:tr>
            <w:tr w:rsidR="009B258D" w:rsidTr="009B258D">
              <w:tc>
                <w:tcPr>
                  <w:tcW w:w="73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258D" w:rsidRDefault="009B258D" w:rsidP="00E11332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</w:rPr>
                    <w:t xml:space="preserve">Материальная точка движется прямолинейно по закону 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543050" cy="190500"/>
                        <wp:effectExtent l="0" t="0" r="0" b="0"/>
                        <wp:docPr id="4" name="Рисунок 4" descr="https://ege.sdamgia.ru/formula/cd/cdf6a7b3f95853bd67c511d6db7759f5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 descr="https://ege.sdamgia.ru/formula/cd/cdf6a7b3f95853bd67c511d6db7759f5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</w:rPr>
                    <w:t xml:space="preserve">(где x — расстояние от точки отсчета в метрах, t — время в секундах, измеренное с начала движения). Найдите ее скорость в (м/с) в момент времени 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361950" cy="152400"/>
                        <wp:effectExtent l="0" t="0" r="0" b="0"/>
                        <wp:docPr id="3" name="Рисунок 3" descr="https://ege.sdamgia.ru/formula/b2/b277b7438901594b437aaaca333e415b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https://ege.sdamgia.ru/formula/b2/b277b7438901594b437aaaca333e415b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</w:rPr>
                    <w:t>с.</w:t>
                  </w:r>
                  <w:r>
                    <w:t xml:space="preserve">      </w:t>
                  </w:r>
                </w:p>
              </w:tc>
            </w:tr>
            <w:tr w:rsidR="009B258D" w:rsidTr="009B258D">
              <w:tc>
                <w:tcPr>
                  <w:tcW w:w="73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258D" w:rsidRDefault="009B258D" w:rsidP="00E11332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</w:rPr>
                    <w:t xml:space="preserve">Материальная точка движется прямолинейно по закону 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085850" cy="180975"/>
                        <wp:effectExtent l="0" t="0" r="0" b="9525"/>
                        <wp:docPr id="2" name="Рисунок 2" descr="https://ege.sdamgia.ru/formula/86/86e98b38ef3466b37e0f1ddbc6fed5a6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 descr="https://ege.sdamgia.ru/formula/86/86e98b38ef3466b37e0f1ddbc6fed5a6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</w:rPr>
                    <w:t>(где x — расстояние от точки отсчета в метрах, t — время в секундах, измеренное с начала движения). В какой момент времени (в секундах) ее скорость была равна 3 м/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с?</w:t>
                  </w:r>
                  <w:r>
                    <w:t xml:space="preserve">   </w:t>
                  </w:r>
                  <w:proofErr w:type="gramEnd"/>
                  <w:r>
                    <w:t xml:space="preserve">    </w:t>
                  </w:r>
                </w:p>
              </w:tc>
            </w:tr>
            <w:tr w:rsidR="009B258D" w:rsidTr="009B258D">
              <w:tc>
                <w:tcPr>
                  <w:tcW w:w="73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B258D" w:rsidRDefault="009B258D" w:rsidP="00E11332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</w:rPr>
                    <w:t xml:space="preserve">Материальная точка движется прямолинейно по закону 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352550" cy="304800"/>
                        <wp:effectExtent l="0" t="0" r="0" b="0"/>
                        <wp:docPr id="1" name="Рисунок 1" descr="https://ege.sdamgia.ru/formula/bf/bf67fd9dad92b8ee7554742d5b886e75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2" descr="https://ege.sdamgia.ru/formula/bf/bf67fd9dad92b8ee7554742d5b886e75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</w:rPr>
                    <w:t>(где x — расстояние от точки отсчета в метрах, t — время в секундах, измеренное с начала движения). В какой момент времени (в секундах) ее скорость была равна 2 м/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с?</w:t>
                  </w:r>
                  <w:r>
                    <w:t xml:space="preserve">   </w:t>
                  </w:r>
                  <w:proofErr w:type="gramEnd"/>
                  <w:r>
                    <w:t xml:space="preserve"> </w:t>
                  </w:r>
                </w:p>
              </w:tc>
            </w:tr>
          </w:tbl>
          <w:p w:rsidR="007A257D" w:rsidRPr="002C614D" w:rsidRDefault="007A257D" w:rsidP="00E1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32" w:rsidRPr="00022959" w:rsidTr="0023530C">
        <w:tc>
          <w:tcPr>
            <w:tcW w:w="1286" w:type="pct"/>
          </w:tcPr>
          <w:p w:rsidR="00E11332" w:rsidRDefault="00E11332" w:rsidP="00E11332">
            <w:r w:rsidRPr="005D771A">
              <w:rPr>
                <w:rFonts w:ascii="Times New Roman" w:hAnsi="Times New Roman" w:cs="Times New Roman"/>
                <w:sz w:val="24"/>
                <w:szCs w:val="24"/>
              </w:rPr>
              <w:t>Полякова Галина Алексеевна</w:t>
            </w:r>
          </w:p>
        </w:tc>
        <w:tc>
          <w:tcPr>
            <w:tcW w:w="3714" w:type="pct"/>
          </w:tcPr>
          <w:p w:rsidR="00E11332" w:rsidRDefault="00E11332" w:rsidP="00E1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«Физический смысл производной»  </w:t>
            </w:r>
          </w:p>
          <w:p w:rsidR="00E11332" w:rsidRDefault="00E11332" w:rsidP="00E1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32" w:rsidRDefault="00E11332" w:rsidP="00E11332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Пройди по ссылке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https://uchebnik.mos.ru/material/app/78702</w:t>
              </w:r>
            </w:hyperlink>
          </w:p>
          <w:p w:rsidR="00E11332" w:rsidRDefault="00E11332" w:rsidP="00E11332">
            <w:pPr>
              <w:pStyle w:val="a5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Реши предложенные задачи, записывая в тетрадь. Для нахождения силы, действующей на тело, используй формулу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11332" w:rsidRDefault="00E11332" w:rsidP="00E11332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Вставь полученные ответы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соответствующее окно слайда.</w:t>
            </w:r>
          </w:p>
          <w:p w:rsidR="00E11332" w:rsidRPr="00310629" w:rsidRDefault="00E11332" w:rsidP="00E11332">
            <w:pPr>
              <w:pStyle w:val="a5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 решение, нажав гиперссылку в нижнем правом углу.</w:t>
            </w:r>
          </w:p>
        </w:tc>
      </w:tr>
      <w:tr w:rsidR="00E11332" w:rsidRPr="00022959" w:rsidTr="0023530C">
        <w:tc>
          <w:tcPr>
            <w:tcW w:w="1286" w:type="pct"/>
          </w:tcPr>
          <w:p w:rsidR="00E11332" w:rsidRDefault="00E11332" w:rsidP="00E11332">
            <w:r w:rsidRPr="005D771A">
              <w:rPr>
                <w:rFonts w:ascii="Times New Roman" w:hAnsi="Times New Roman" w:cs="Times New Roman"/>
                <w:sz w:val="24"/>
                <w:szCs w:val="24"/>
              </w:rPr>
              <w:t>Полякова Галина Алексеевна</w:t>
            </w:r>
          </w:p>
        </w:tc>
        <w:tc>
          <w:tcPr>
            <w:tcW w:w="3714" w:type="pct"/>
          </w:tcPr>
          <w:p w:rsidR="00E11332" w:rsidRDefault="00E11332" w:rsidP="00E1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«Применение производной к исследованию функции на монотонность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B4C31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п.1</w:t>
            </w:r>
          </w:p>
          <w:p w:rsidR="00E11332" w:rsidRPr="005D66FA" w:rsidRDefault="00E11332" w:rsidP="00E1133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Прочти п.1 §30 учебника, разбери решение приведенных примеров.</w:t>
            </w:r>
          </w:p>
          <w:p w:rsidR="00E11332" w:rsidRPr="005D66FA" w:rsidRDefault="00E11332" w:rsidP="00E1133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963">
              <w:rPr>
                <w:rFonts w:ascii="Times New Roman" w:hAnsi="Times New Roman" w:cs="Times New Roman"/>
                <w:sz w:val="24"/>
                <w:szCs w:val="24"/>
              </w:rPr>
              <w:t xml:space="preserve">Пройди по ссылке </w:t>
            </w:r>
            <w:hyperlink r:id="rId12" w:history="1">
              <w:r w:rsidRPr="008162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https://resh.edu.ru/subject/lesson/3966/start/201135/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</w:t>
            </w:r>
          </w:p>
          <w:p w:rsidR="00E11332" w:rsidRPr="00310629" w:rsidRDefault="00E11332" w:rsidP="00E11332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 3 этапа урока: Начнем урок, Основная часть, Тренировочные задания. </w:t>
            </w:r>
            <w:r w:rsidRPr="005D66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 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5D66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D66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Запиши в тетрадь а</w:t>
            </w:r>
            <w:r w:rsidRPr="00870C70">
              <w:rPr>
                <w:rFonts w:ascii="Times New Roman" w:eastAsia="Times New Roman" w:hAnsi="Times New Roman" w:cs="Times New Roman"/>
                <w:sz w:val="24"/>
                <w:szCs w:val="24"/>
              </w:rPr>
              <w:t>лгоритм нахождения промежутков возрастания и убывания функции y=f(x)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1332" w:rsidRPr="00022959" w:rsidTr="0023530C">
        <w:tc>
          <w:tcPr>
            <w:tcW w:w="1286" w:type="pct"/>
          </w:tcPr>
          <w:p w:rsidR="00E11332" w:rsidRDefault="00E11332" w:rsidP="00E11332">
            <w:r w:rsidRPr="005D771A">
              <w:rPr>
                <w:rFonts w:ascii="Times New Roman" w:hAnsi="Times New Roman" w:cs="Times New Roman"/>
                <w:sz w:val="24"/>
                <w:szCs w:val="24"/>
              </w:rPr>
              <w:t>Полякова Галина Алексеевна</w:t>
            </w:r>
          </w:p>
        </w:tc>
        <w:tc>
          <w:tcPr>
            <w:tcW w:w="3714" w:type="pct"/>
          </w:tcPr>
          <w:p w:rsidR="00E11332" w:rsidRDefault="00E11332" w:rsidP="00E1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«Правильные многогранники»</w:t>
            </w:r>
          </w:p>
          <w:p w:rsidR="00E11332" w:rsidRDefault="00E11332" w:rsidP="00E11332">
            <w:pPr>
              <w:pStyle w:val="a5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Пройди по ссылке </w:t>
            </w:r>
            <w:hyperlink r:id="rId1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https://yadi.sk/i/3bRLQuMONL7_ng</w:t>
              </w:r>
            </w:hyperlink>
          </w:p>
          <w:p w:rsidR="00E11332" w:rsidRDefault="00E11332" w:rsidP="00E11332">
            <w:pPr>
              <w:pStyle w:val="a5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скачай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(иначе не будет работать анимация). Используя её и пункт 35-37 учебника 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запиши основную информацию в тетрадь: виды симметрии в пространстве, определения центра, оси, плоскости симметрии; определение правильного многогранника, виды правильных многогранников, количество основных элементов, формулы вычисления площади поверхности и объема. </w:t>
            </w:r>
          </w:p>
          <w:p w:rsidR="00E11332" w:rsidRDefault="00E11332" w:rsidP="00E11332">
            <w:pPr>
              <w:pStyle w:val="a5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видеоролик, пройдя по ссылке  </w:t>
            </w:r>
          </w:p>
          <w:p w:rsidR="00E11332" w:rsidRDefault="00E11332" w:rsidP="00E11332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gram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https://yadi.sk/i/oVvlzHmbNj4QBg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 свой конспект</w:t>
            </w:r>
          </w:p>
          <w:p w:rsidR="00E11332" w:rsidRPr="00022959" w:rsidRDefault="00E11332" w:rsidP="00E1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35-37; № 280, 282, 310, 314.</w:t>
            </w:r>
          </w:p>
        </w:tc>
      </w:tr>
      <w:tr w:rsidR="00E11332" w:rsidRPr="00022959" w:rsidTr="0023530C">
        <w:tc>
          <w:tcPr>
            <w:tcW w:w="1286" w:type="pct"/>
          </w:tcPr>
          <w:p w:rsidR="00E11332" w:rsidRDefault="00E11332" w:rsidP="00E11332">
            <w:r w:rsidRPr="005D7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Полякова Галина Алексеевна</w:t>
            </w:r>
          </w:p>
        </w:tc>
        <w:tc>
          <w:tcPr>
            <w:tcW w:w="3714" w:type="pct"/>
          </w:tcPr>
          <w:p w:rsidR="00E11332" w:rsidRDefault="00E11332" w:rsidP="00E1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«Применение производной к исследованию функции на монотонность»  </w:t>
            </w:r>
          </w:p>
          <w:p w:rsidR="00E11332" w:rsidRDefault="00E11332" w:rsidP="00E11332">
            <w:pPr>
              <w:pStyle w:val="a5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Пройди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ссылке  </w:t>
            </w:r>
            <w:hyperlink r:id="rId1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https://yadi.sk/i/1P2fG9iVQbXGgw</w:t>
              </w:r>
              <w:proofErr w:type="gramEnd"/>
            </w:hyperlink>
          </w:p>
          <w:p w:rsidR="00E11332" w:rsidRDefault="00E11332" w:rsidP="00E11332">
            <w:pPr>
              <w:pStyle w:val="a5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скачай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(иначе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будет работать анимация)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§30 п.1 учебника.</w:t>
            </w:r>
          </w:p>
          <w:p w:rsidR="00E11332" w:rsidRDefault="00E11332" w:rsidP="00E11332">
            <w:pPr>
              <w:pStyle w:val="a5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Запиши в тетрадь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теорию и задачи, разобранные в презентации. </w:t>
            </w:r>
          </w:p>
          <w:p w:rsidR="00E11332" w:rsidRPr="00B16476" w:rsidRDefault="00E11332" w:rsidP="00E11332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самостоятельно: № 30.14-30.18(в).</w:t>
            </w:r>
          </w:p>
        </w:tc>
      </w:tr>
      <w:tr w:rsidR="00E11332" w:rsidRPr="00022959" w:rsidTr="0023530C">
        <w:tc>
          <w:tcPr>
            <w:tcW w:w="1286" w:type="pct"/>
          </w:tcPr>
          <w:p w:rsidR="00E11332" w:rsidRDefault="00E11332" w:rsidP="00E11332">
            <w:r w:rsidRPr="005D771A">
              <w:rPr>
                <w:rFonts w:ascii="Times New Roman" w:hAnsi="Times New Roman" w:cs="Times New Roman"/>
                <w:sz w:val="24"/>
                <w:szCs w:val="24"/>
              </w:rPr>
              <w:t>Полякова Галина Алексеевна</w:t>
            </w:r>
          </w:p>
        </w:tc>
        <w:tc>
          <w:tcPr>
            <w:tcW w:w="3714" w:type="pct"/>
          </w:tcPr>
          <w:p w:rsidR="00E11332" w:rsidRDefault="00E11332" w:rsidP="00E1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«Применение производной к исследо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ванию функции на монотонность»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§30 п.1</w:t>
            </w:r>
          </w:p>
          <w:p w:rsidR="00E11332" w:rsidRDefault="00E11332" w:rsidP="00E11332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Пройди по ссылке </w:t>
            </w:r>
            <w:hyperlink r:id="rId1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https://yadi.sk/i/1P2fG9iVQbXGgw</w:t>
              </w:r>
            </w:hyperlink>
          </w:p>
          <w:p w:rsidR="00E11332" w:rsidRDefault="00E11332" w:rsidP="00E11332">
            <w:pPr>
              <w:pStyle w:val="a5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скачай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(иначе не будет работать анимация). </w:t>
            </w:r>
          </w:p>
          <w:p w:rsidR="00E11332" w:rsidRDefault="00E11332" w:rsidP="00E11332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Запиши в тетрадь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теорию и задачи, разобранные в презентации. </w:t>
            </w:r>
          </w:p>
          <w:p w:rsidR="00E11332" w:rsidRPr="00B16476" w:rsidRDefault="00E11332" w:rsidP="00E11332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самостоятельно: № 30.14-30.18(в).</w:t>
            </w:r>
          </w:p>
        </w:tc>
      </w:tr>
      <w:tr w:rsidR="00E11332" w:rsidRPr="00022959" w:rsidTr="0023530C">
        <w:tc>
          <w:tcPr>
            <w:tcW w:w="1286" w:type="pct"/>
          </w:tcPr>
          <w:p w:rsidR="00E11332" w:rsidRDefault="00E11332" w:rsidP="00E11332">
            <w:r w:rsidRPr="005D771A">
              <w:rPr>
                <w:rFonts w:ascii="Times New Roman" w:hAnsi="Times New Roman" w:cs="Times New Roman"/>
                <w:sz w:val="24"/>
                <w:szCs w:val="24"/>
              </w:rPr>
              <w:t>Полякова Галина Алексеевна</w:t>
            </w:r>
          </w:p>
        </w:tc>
        <w:tc>
          <w:tcPr>
            <w:tcW w:w="3714" w:type="pct"/>
          </w:tcPr>
          <w:p w:rsidR="00E11332" w:rsidRDefault="00E11332" w:rsidP="00E1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ема урока «Экстремумы функции»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§30 п.2,3</w:t>
            </w:r>
          </w:p>
          <w:p w:rsidR="00E11332" w:rsidRDefault="00E11332" w:rsidP="00E11332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Прочти п.2,3 §30 учебника, разбери решение приведенных примеров 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пройди по ссылке </w:t>
            </w:r>
            <w:hyperlink r:id="rId17" w:history="1">
              <w:proofErr w:type="gram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https://www.youtube.com/watch?v=zOWuavE2arw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запиши в тетрадь разобранные задачи. </w:t>
            </w:r>
          </w:p>
          <w:p w:rsidR="00E11332" w:rsidRDefault="00E11332" w:rsidP="00E11332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 самостоятельно из учебника №30.30 – 30.32, №30.38(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11332" w:rsidRDefault="00E11332" w:rsidP="00E11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Решенные задания пришли не позднее 17ч.  26.04.20.</w:t>
            </w:r>
          </w:p>
          <w:p w:rsidR="00E11332" w:rsidRDefault="00E11332" w:rsidP="00E11332">
            <w:pPr>
              <w:pStyle w:val="a5"/>
              <w:spacing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работа: </w:t>
            </w:r>
          </w:p>
          <w:p w:rsidR="00E11332" w:rsidRDefault="00E11332" w:rsidP="00E11332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 основную часть урока 16, зайди по ссылке</w:t>
            </w:r>
          </w:p>
          <w:p w:rsidR="00E11332" w:rsidRDefault="00E11332" w:rsidP="00E11332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https://resh.edu.ru/subject/lesson/3987/main/273814/</w:t>
              </w:r>
            </w:hyperlink>
          </w:p>
          <w:p w:rsidR="00E11332" w:rsidRDefault="00E11332" w:rsidP="00E1133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 стр. 181-188 п.2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учебника. Выдели главно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Выучи алгоритм исследования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функции на монотонность и точки экстремума.</w:t>
            </w:r>
          </w:p>
          <w:p w:rsidR="00E11332" w:rsidRPr="00E13772" w:rsidRDefault="00E11332" w:rsidP="00E11332">
            <w:r>
              <w:rPr>
                <w:rFonts w:ascii="Times New Roman" w:hAnsi="Times New Roman" w:cs="Times New Roman"/>
                <w:sz w:val="24"/>
                <w:szCs w:val="24"/>
              </w:rPr>
              <w:t>Реши из задачника   стр. 100 № 30.26 (а,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</w:tr>
    </w:tbl>
    <w:p w:rsidR="001A06C2" w:rsidRDefault="001A06C2" w:rsidP="00E11332">
      <w:pPr>
        <w:spacing w:line="240" w:lineRule="auto"/>
      </w:pPr>
    </w:p>
    <w:sectPr w:rsidR="001A06C2" w:rsidSect="00F62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55563"/>
    <w:multiLevelType w:val="hybridMultilevel"/>
    <w:tmpl w:val="DBE46692"/>
    <w:lvl w:ilvl="0" w:tplc="E19003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30462B"/>
    <w:multiLevelType w:val="hybridMultilevel"/>
    <w:tmpl w:val="DBE46692"/>
    <w:lvl w:ilvl="0" w:tplc="E19003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4E2C35"/>
    <w:multiLevelType w:val="hybridMultilevel"/>
    <w:tmpl w:val="BAC0CE0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D752DA"/>
    <w:multiLevelType w:val="hybridMultilevel"/>
    <w:tmpl w:val="BAC0CE0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C61FD9"/>
    <w:multiLevelType w:val="hybridMultilevel"/>
    <w:tmpl w:val="DBE46692"/>
    <w:lvl w:ilvl="0" w:tplc="E19003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AC6C93"/>
    <w:multiLevelType w:val="hybridMultilevel"/>
    <w:tmpl w:val="1562D6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B3798C"/>
    <w:multiLevelType w:val="hybridMultilevel"/>
    <w:tmpl w:val="BAC0CE0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A37A61"/>
    <w:multiLevelType w:val="hybridMultilevel"/>
    <w:tmpl w:val="D39CC716"/>
    <w:lvl w:ilvl="0" w:tplc="524215D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3F"/>
    <w:rsid w:val="000176BD"/>
    <w:rsid w:val="001A06C2"/>
    <w:rsid w:val="00310629"/>
    <w:rsid w:val="007A257D"/>
    <w:rsid w:val="009B258D"/>
    <w:rsid w:val="00B16476"/>
    <w:rsid w:val="00DB4869"/>
    <w:rsid w:val="00E11332"/>
    <w:rsid w:val="00E13772"/>
    <w:rsid w:val="00E16D3F"/>
    <w:rsid w:val="00F6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BA848-5EF5-487F-91B2-9FFFE73B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257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A257D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yadi.sk/i/3bRLQuMONL7_ng" TargetMode="External"/><Relationship Id="rId18" Type="http://schemas.openxmlformats.org/officeDocument/2006/relationships/hyperlink" Target="https://resh.edu.ru/subject/lesson/3987/main/27381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resh.edu.ru/subject/lesson/3966/start/201135/" TargetMode="External"/><Relationship Id="rId17" Type="http://schemas.openxmlformats.org/officeDocument/2006/relationships/hyperlink" Target="https://www.youtube.com/watch?v=zOWuavE2arw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1P2fG9iVQbXGgw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uchebnik.mos.ru/material/app/78702" TargetMode="External"/><Relationship Id="rId5" Type="http://schemas.openxmlformats.org/officeDocument/2006/relationships/hyperlink" Target="https://yadi.sk/i/dgmGqQKVyoL2Ag" TargetMode="External"/><Relationship Id="rId15" Type="http://schemas.openxmlformats.org/officeDocument/2006/relationships/hyperlink" Target="https://yadi.sk/i/1P2fG9iVQbXGgw" TargetMode="Externa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yadi.sk/i/oVvlzHmbNj4Q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2020-05-22T10:18:00Z</dcterms:created>
  <dcterms:modified xsi:type="dcterms:W3CDTF">2020-06-07T13:48:00Z</dcterms:modified>
</cp:coreProperties>
</file>